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9DB7" w14:textId="4853ABD3" w:rsidR="003D77A7" w:rsidRDefault="00187EC1">
      <w:bookmarkStart w:id="0" w:name="_GoBack"/>
      <w:bookmarkEnd w:id="0"/>
    </w:p>
    <w:p w14:paraId="4CF39FF5" w14:textId="02562903" w:rsidR="00CB654D" w:rsidRPr="008E3C60" w:rsidRDefault="00CB654D" w:rsidP="00CB654D">
      <w:pPr>
        <w:tabs>
          <w:tab w:val="left" w:pos="2443"/>
        </w:tabs>
        <w:rPr>
          <w:b/>
          <w:bCs/>
          <w:sz w:val="28"/>
          <w:szCs w:val="28"/>
        </w:rPr>
      </w:pPr>
      <w:r w:rsidRPr="008E3C60">
        <w:rPr>
          <w:b/>
          <w:bCs/>
          <w:sz w:val="28"/>
          <w:szCs w:val="28"/>
        </w:rPr>
        <w:t>Genetic Counseling Experience Tracking</w:t>
      </w:r>
    </w:p>
    <w:p w14:paraId="79543612" w14:textId="2EAB53E4" w:rsidR="00CB654D" w:rsidRDefault="00CB654D"/>
    <w:p w14:paraId="3262F193" w14:textId="76D042E0" w:rsidR="00CB654D" w:rsidRDefault="00CB654D" w:rsidP="00CB654D">
      <w:r w:rsidRPr="00CB654D">
        <w:t>Please list all applicable experiences that have shaped your understanding of the field of genetic counseling. Such experiences may include podcasts, webinars, interviewing of genetic counselors, shadowing/observational experiences, conferences, selected journals and textbooks, relevant literature, etc.</w:t>
      </w:r>
      <w:r>
        <w:t xml:space="preserve"> An example table is included below. </w:t>
      </w:r>
    </w:p>
    <w:p w14:paraId="51E227BB" w14:textId="6C1B22F9" w:rsidR="00CB654D" w:rsidRDefault="00CB654D" w:rsidP="00CB654D"/>
    <w:p w14:paraId="681995D4" w14:textId="20EC506A" w:rsidR="00CB654D" w:rsidRDefault="00CB654D" w:rsidP="00CB654D">
      <w:r w:rsidRPr="00CB654D">
        <w:rPr>
          <w:noProof/>
        </w:rPr>
        <w:drawing>
          <wp:inline distT="0" distB="0" distL="0" distR="0" wp14:anchorId="24D5BA24" wp14:editId="048BAEBD">
            <wp:extent cx="4861367" cy="129844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7728" cy="130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92A5" w14:textId="77777777" w:rsidR="00CB654D" w:rsidRPr="00CB654D" w:rsidRDefault="00CB654D" w:rsidP="00CB654D"/>
    <w:p w14:paraId="618660A8" w14:textId="77777777" w:rsidR="00CB654D" w:rsidRPr="00CB654D" w:rsidRDefault="00CB654D" w:rsidP="00CB654D">
      <w:r w:rsidRPr="00CB654D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5"/>
        <w:gridCol w:w="2336"/>
        <w:gridCol w:w="2336"/>
      </w:tblGrid>
      <w:tr w:rsidR="00CB654D" w:rsidRPr="00CB654D" w14:paraId="7F1C1873" w14:textId="77777777" w:rsidTr="00C31FC1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C9C5" w14:textId="77777777" w:rsidR="00CB654D" w:rsidRPr="00CB654D" w:rsidRDefault="00CB654D" w:rsidP="00C31FC1">
            <w:r w:rsidRPr="00CB654D">
              <w:rPr>
                <w:b/>
                <w:bCs/>
              </w:rPr>
              <w:t>Date or Date Range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4F47" w14:textId="77777777" w:rsidR="00CB654D" w:rsidRPr="00CB654D" w:rsidRDefault="00CB654D" w:rsidP="00C31FC1">
            <w:r w:rsidRPr="00CB654D">
              <w:rPr>
                <w:b/>
                <w:bCs/>
              </w:rPr>
              <w:t>Experience Type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1FED" w14:textId="77777777" w:rsidR="00CB654D" w:rsidRPr="00CB654D" w:rsidRDefault="00CB654D" w:rsidP="00C31FC1">
            <w:r w:rsidRPr="00CB654D">
              <w:rPr>
                <w:b/>
                <w:bCs/>
              </w:rPr>
              <w:t>Title (if applicable)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855E" w14:textId="77777777" w:rsidR="00CB654D" w:rsidRPr="00CB654D" w:rsidRDefault="00CB654D" w:rsidP="00C31FC1">
            <w:r w:rsidRPr="00CB654D">
              <w:rPr>
                <w:b/>
                <w:bCs/>
              </w:rPr>
              <w:t>Approximate hours (if applicable)</w:t>
            </w:r>
          </w:p>
        </w:tc>
      </w:tr>
      <w:tr w:rsidR="00CB654D" w:rsidRPr="00CB654D" w14:paraId="24AB40F0" w14:textId="77777777" w:rsidTr="00CB654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E18B" w14:textId="5D676909" w:rsidR="00CB654D" w:rsidRPr="00CB654D" w:rsidRDefault="00CB654D" w:rsidP="00C31FC1"/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95BE" w14:textId="37B95E67" w:rsidR="00CB654D" w:rsidRPr="00CB654D" w:rsidRDefault="00CB654D" w:rsidP="00C31FC1"/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8ACA" w14:textId="245DA616" w:rsidR="00CB654D" w:rsidRPr="00CB654D" w:rsidRDefault="00CB654D" w:rsidP="00C31FC1"/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4F63" w14:textId="4B054610" w:rsidR="00CB654D" w:rsidRPr="00CB654D" w:rsidRDefault="00CB654D" w:rsidP="00C31FC1"/>
        </w:tc>
      </w:tr>
      <w:tr w:rsidR="00CB654D" w:rsidRPr="00CB654D" w14:paraId="4E0B9401" w14:textId="77777777" w:rsidTr="00CB654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04F6" w14:textId="12A3DDF5" w:rsidR="00CB654D" w:rsidRPr="00CB654D" w:rsidRDefault="00CB654D" w:rsidP="00C31FC1"/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400A" w14:textId="31C5F710" w:rsidR="00CB654D" w:rsidRPr="00CB654D" w:rsidRDefault="00CB654D" w:rsidP="00C31FC1"/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7DF9" w14:textId="14984CC6" w:rsidR="00CB654D" w:rsidRPr="00CB654D" w:rsidRDefault="00CB654D" w:rsidP="00C31FC1"/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9817" w14:textId="63357361" w:rsidR="00CB654D" w:rsidRPr="00CB654D" w:rsidRDefault="00CB654D" w:rsidP="00C31FC1"/>
        </w:tc>
      </w:tr>
      <w:tr w:rsidR="00CB654D" w:rsidRPr="00CB654D" w14:paraId="4B5F348D" w14:textId="77777777" w:rsidTr="00C31FC1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C88D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8910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FB5C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DC60" w14:textId="77777777" w:rsidR="00CB654D" w:rsidRPr="00CB654D" w:rsidRDefault="00CB654D" w:rsidP="00C31FC1">
            <w:r w:rsidRPr="00CB654D">
              <w:t> </w:t>
            </w:r>
          </w:p>
        </w:tc>
      </w:tr>
      <w:tr w:rsidR="00CB654D" w:rsidRPr="00CB654D" w14:paraId="58DA55A4" w14:textId="77777777" w:rsidTr="00C31FC1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F1B9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FA48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7F36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1967" w14:textId="77777777" w:rsidR="00CB654D" w:rsidRPr="00CB654D" w:rsidRDefault="00CB654D" w:rsidP="00C31FC1">
            <w:r w:rsidRPr="00CB654D">
              <w:t> </w:t>
            </w:r>
          </w:p>
        </w:tc>
      </w:tr>
      <w:tr w:rsidR="00CB654D" w:rsidRPr="00CB654D" w14:paraId="49A9A1DE" w14:textId="77777777" w:rsidTr="00C31FC1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4A85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B744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9B91" w14:textId="77777777" w:rsidR="00CB654D" w:rsidRPr="00CB654D" w:rsidRDefault="00CB654D" w:rsidP="00C31FC1">
            <w:r w:rsidRPr="00CB654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1126" w14:textId="77777777" w:rsidR="00CB654D" w:rsidRPr="00CB654D" w:rsidRDefault="00CB654D" w:rsidP="00C31FC1">
            <w:r w:rsidRPr="00CB654D">
              <w:t> </w:t>
            </w:r>
          </w:p>
        </w:tc>
      </w:tr>
    </w:tbl>
    <w:p w14:paraId="7DBE1556" w14:textId="77777777" w:rsidR="00CB654D" w:rsidRDefault="00CB654D"/>
    <w:sectPr w:rsidR="00CB65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AAF41" w14:textId="77777777" w:rsidR="00CB654D" w:rsidRDefault="00CB654D" w:rsidP="00CB654D">
      <w:r>
        <w:separator/>
      </w:r>
    </w:p>
  </w:endnote>
  <w:endnote w:type="continuationSeparator" w:id="0">
    <w:p w14:paraId="60C2C0B8" w14:textId="77777777" w:rsidR="00CB654D" w:rsidRDefault="00CB654D" w:rsidP="00CB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06081" w14:textId="77777777" w:rsidR="00CB654D" w:rsidRDefault="00CB654D" w:rsidP="00CB654D">
      <w:r>
        <w:separator/>
      </w:r>
    </w:p>
  </w:footnote>
  <w:footnote w:type="continuationSeparator" w:id="0">
    <w:p w14:paraId="73CBE10F" w14:textId="77777777" w:rsidR="00CB654D" w:rsidRDefault="00CB654D" w:rsidP="00CB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096A" w14:textId="3D2F567C" w:rsidR="00CB654D" w:rsidRDefault="00430AD7">
    <w:pPr>
      <w:pStyle w:val="Header"/>
    </w:pPr>
    <w:r w:rsidRPr="00430AD7">
      <w:rPr>
        <w:noProof/>
      </w:rPr>
      <w:drawing>
        <wp:inline distT="0" distB="0" distL="0" distR="0" wp14:anchorId="5C159FFF" wp14:editId="0DE2BC0B">
          <wp:extent cx="4149306" cy="952300"/>
          <wp:effectExtent l="0" t="0" r="3810" b="635"/>
          <wp:docPr id="1" name="Picture 1" descr="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white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3181" cy="96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6DA6A" w14:textId="77777777" w:rsidR="00CB654D" w:rsidRDefault="00CB6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4D"/>
    <w:rsid w:val="00000B91"/>
    <w:rsid w:val="00056797"/>
    <w:rsid w:val="00091A77"/>
    <w:rsid w:val="000953E6"/>
    <w:rsid w:val="001123A8"/>
    <w:rsid w:val="00167B05"/>
    <w:rsid w:val="00187EC1"/>
    <w:rsid w:val="001A02E5"/>
    <w:rsid w:val="001D01F6"/>
    <w:rsid w:val="00237E97"/>
    <w:rsid w:val="002C778D"/>
    <w:rsid w:val="00306DDA"/>
    <w:rsid w:val="00333EEF"/>
    <w:rsid w:val="00336BE2"/>
    <w:rsid w:val="003911EF"/>
    <w:rsid w:val="003F08D6"/>
    <w:rsid w:val="00430AD7"/>
    <w:rsid w:val="004F0FD5"/>
    <w:rsid w:val="00650D16"/>
    <w:rsid w:val="006D5A3E"/>
    <w:rsid w:val="007164F4"/>
    <w:rsid w:val="00791ECF"/>
    <w:rsid w:val="008E3C60"/>
    <w:rsid w:val="00975D54"/>
    <w:rsid w:val="00A313EA"/>
    <w:rsid w:val="00A479C8"/>
    <w:rsid w:val="00BF6DAD"/>
    <w:rsid w:val="00CB654D"/>
    <w:rsid w:val="00D974DA"/>
    <w:rsid w:val="00E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25AB"/>
  <w15:chartTrackingRefBased/>
  <w15:docId w15:val="{93EEF5FA-0147-1242-852E-885C5C0A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4D"/>
  </w:style>
  <w:style w:type="paragraph" w:styleId="Footer">
    <w:name w:val="footer"/>
    <w:basedOn w:val="Normal"/>
    <w:link w:val="FooterChar"/>
    <w:uiPriority w:val="99"/>
    <w:unhideWhenUsed/>
    <w:rsid w:val="00CB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66EE99B4C5D4DBE3A4D66670E5C24" ma:contentTypeVersion="12" ma:contentTypeDescription="Create a new document." ma:contentTypeScope="" ma:versionID="7a27f443dbfbae33ee03e21abe489334">
  <xsd:schema xmlns:xsd="http://www.w3.org/2001/XMLSchema" xmlns:xs="http://www.w3.org/2001/XMLSchema" xmlns:p="http://schemas.microsoft.com/office/2006/metadata/properties" xmlns:ns2="6f164bd2-1ed0-4968-b427-98e093ae2e24" xmlns:ns3="89bed39b-5225-4a0a-94fd-7388045bbc92" targetNamespace="http://schemas.microsoft.com/office/2006/metadata/properties" ma:root="true" ma:fieldsID="5ea2ee855fd54c4854cd5936964c4d9c" ns2:_="" ns3:_="">
    <xsd:import namespace="6f164bd2-1ed0-4968-b427-98e093ae2e24"/>
    <xsd:import namespace="89bed39b-5225-4a0a-94fd-7388045bb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4bd2-1ed0-4968-b427-98e093ae2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d39b-5225-4a0a-94fd-7388045bb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8229B-FC82-406F-8657-C992CBC2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64bd2-1ed0-4968-b427-98e093ae2e24"/>
    <ds:schemaRef ds:uri="89bed39b-5225-4a0a-94fd-7388045bb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BF57A-E84A-4F44-9653-F6C3BAE3154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6f164bd2-1ed0-4968-b427-98e093ae2e24"/>
    <ds:schemaRef ds:uri="89bed39b-5225-4a0a-94fd-7388045bbc92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5C1242-94ED-49F9-93A4-E19115C6B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Vento, Jodie Marie</dc:creator>
  <cp:keywords/>
  <dc:description/>
  <cp:lastModifiedBy>McCullough, Caitlin Emily</cp:lastModifiedBy>
  <cp:revision>2</cp:revision>
  <dcterms:created xsi:type="dcterms:W3CDTF">2023-09-13T12:45:00Z</dcterms:created>
  <dcterms:modified xsi:type="dcterms:W3CDTF">2023-09-13T12:45:00Z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0x0101009A566EE99B4C5D4DBE3A4D66670E5C24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2023-06-09T15:18:05Z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7200f230-79d7-459e-a503-6cfa14d4f9f1</vt:lpwstr>
  </property>
  <property fmtid="{D5CDD505-2E9C-101B-9397-08002B2CF9AE}" pid="9" name="MSIP_Label_5e4b1be8-281e-475d-98b0-21c3457e5a46_ContentBits">
    <vt:lpwstr>0</vt:lpwstr>
  </property>
</Properties>
</file>