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A" w:rsidRDefault="0086463A" w:rsidP="0086463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DEPARTMENT OF HUMAN GENETICS</w:t>
      </w:r>
    </w:p>
    <w:p w:rsidR="0086463A" w:rsidRDefault="004D2E13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</w:t>
      </w:r>
      <w:r w:rsidR="0086463A">
        <w:rPr>
          <w:rFonts w:ascii="Arial" w:hAnsi="Arial"/>
          <w:b/>
        </w:rPr>
        <w:t xml:space="preserve"> EVALUATION FORM (</w:t>
      </w:r>
      <w:r>
        <w:rPr>
          <w:rFonts w:ascii="Arial" w:hAnsi="Arial"/>
          <w:b/>
        </w:rPr>
        <w:t>ANNUAL</w:t>
      </w:r>
      <w:r w:rsidR="0086463A">
        <w:rPr>
          <w:rFonts w:ascii="Arial" w:hAnsi="Arial"/>
          <w:b/>
        </w:rPr>
        <w:t>)</w:t>
      </w:r>
    </w:p>
    <w:p w:rsidR="0086463A" w:rsidRDefault="0086463A" w:rsidP="0086463A">
      <w:pPr>
        <w:jc w:val="center"/>
        <w:rPr>
          <w:rFonts w:ascii="Arial" w:hAnsi="Arial"/>
          <w:i/>
          <w:sz w:val="22"/>
        </w:rPr>
      </w:pPr>
      <w:r w:rsidRPr="0086463A">
        <w:rPr>
          <w:rFonts w:ascii="Arial" w:hAnsi="Arial"/>
          <w:i/>
          <w:sz w:val="22"/>
        </w:rPr>
        <w:t xml:space="preserve">To be filled out by the faculty supervisor and </w:t>
      </w:r>
      <w:r w:rsidR="00486BE8">
        <w:rPr>
          <w:rFonts w:ascii="Arial" w:hAnsi="Arial"/>
          <w:i/>
          <w:sz w:val="22"/>
        </w:rPr>
        <w:t>student, signed, and turned in before the end of spring term.</w:t>
      </w:r>
    </w:p>
    <w:p w:rsidR="0086463A" w:rsidRDefault="00891DE1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769100" cy="1409700"/>
                <wp:effectExtent l="9525" t="12700" r="1270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63A" w:rsidRDefault="008646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6463A" w:rsidRDefault="008646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________________________   Supervisor: ___________________________</w:t>
                            </w:r>
                          </w:p>
                          <w:p w:rsidR="0086463A" w:rsidRDefault="008646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6463A" w:rsidRDefault="008646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Degree: ______________________________   Current Date: __________________________</w:t>
                            </w:r>
                          </w:p>
                          <w:p w:rsidR="0086463A" w:rsidRDefault="008646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6463A" w:rsidRPr="0086463A" w:rsidRDefault="008646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Academic Term/Year: 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533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" filled="f" strokecolor="black [3213]">
                <v:textbox inset=",7.2pt,,7.2pt">
                  <w:txbxContent>
                    <w:p w:rsidR="0086463A" w:rsidRDefault="0086463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6463A" w:rsidRDefault="0086463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________________________   Supervisor: ___________________________</w:t>
                      </w:r>
                    </w:p>
                    <w:p w:rsidR="0086463A" w:rsidRDefault="0086463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6463A" w:rsidRDefault="0086463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Degree: ______________________________   Current Date: __________________________</w:t>
                      </w:r>
                    </w:p>
                    <w:p w:rsidR="0086463A" w:rsidRDefault="0086463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6463A" w:rsidRPr="0086463A" w:rsidRDefault="0086463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Academic Term/Year: 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085D" w:rsidRPr="0094085D" w:rsidRDefault="0094085D" w:rsidP="0086463A">
      <w:pPr>
        <w:rPr>
          <w:rFonts w:ascii="Arial" w:hAnsi="Arial"/>
          <w:b/>
          <w:u w:val="single"/>
        </w:rPr>
      </w:pPr>
      <w:r w:rsidRPr="0094085D">
        <w:rPr>
          <w:rFonts w:ascii="Arial" w:hAnsi="Arial"/>
          <w:b/>
          <w:u w:val="single"/>
        </w:rPr>
        <w:t>PART 1:</w:t>
      </w:r>
    </w:p>
    <w:p w:rsidR="004D2E13" w:rsidRDefault="004D2E13" w:rsidP="0086463A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86463A">
        <w:rPr>
          <w:rFonts w:ascii="Arial" w:hAnsi="Arial"/>
        </w:rPr>
        <w:t xml:space="preserve"> performance during this term</w:t>
      </w:r>
      <w:r>
        <w:rPr>
          <w:rFonts w:ascii="Arial" w:hAnsi="Arial"/>
        </w:rPr>
        <w:t xml:space="preserve"> as part of</w:t>
      </w:r>
      <w:r w:rsidR="0086463A">
        <w:rPr>
          <w:rFonts w:ascii="Arial" w:hAnsi="Arial"/>
        </w:rPr>
        <w:t>:</w:t>
      </w:r>
    </w:p>
    <w:p w:rsidR="004D2E13" w:rsidRDefault="004D2E13" w:rsidP="0086463A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  <w:r>
        <w:rPr>
          <w:rFonts w:ascii="Arial" w:hAnsi="Arial"/>
        </w:rPr>
        <w:tab/>
        <w:t xml:space="preserve">______ GSR     </w:t>
      </w:r>
      <w:r>
        <w:rPr>
          <w:rFonts w:ascii="Arial" w:hAnsi="Arial"/>
        </w:rPr>
        <w:tab/>
        <w:t xml:space="preserve"> ______  thesis/dissertation research     </w:t>
      </w:r>
      <w:r>
        <w:rPr>
          <w:rFonts w:ascii="Arial" w:hAnsi="Arial"/>
        </w:rPr>
        <w:tab/>
        <w:t xml:space="preserve"> ______both</w:t>
      </w:r>
    </w:p>
    <w:p w:rsidR="00BC40E0" w:rsidRDefault="00BC40E0" w:rsidP="0086463A">
      <w:pPr>
        <w:rPr>
          <w:rFonts w:ascii="Arial" w:hAnsi="Arial"/>
        </w:rPr>
      </w:pPr>
    </w:p>
    <w:p w:rsidR="0086463A" w:rsidRPr="004D2E13" w:rsidRDefault="00BC40E0" w:rsidP="0086463A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 w:rsidR="00D22C2B">
        <w:rPr>
          <w:rFonts w:ascii="Arial" w:hAnsi="Arial"/>
          <w:i/>
          <w:sz w:val="22"/>
        </w:rPr>
        <w:t>s</w:t>
      </w:r>
      <w:r w:rsidRPr="00BC40E0">
        <w:rPr>
          <w:rFonts w:ascii="Arial" w:hAnsi="Arial"/>
          <w:i/>
          <w:sz w:val="22"/>
        </w:rPr>
        <w:t xml:space="preserve"> or not applicable (NA)</w:t>
      </w:r>
    </w:p>
    <w:tbl>
      <w:tblPr>
        <w:tblStyle w:val="TableGrid"/>
        <w:tblW w:w="10998" w:type="dxa"/>
        <w:tblLook w:val="00BF" w:firstRow="1" w:lastRow="0" w:firstColumn="1" w:lastColumn="0" w:noHBand="0" w:noVBand="0"/>
      </w:tblPr>
      <w:tblGrid>
        <w:gridCol w:w="4248"/>
        <w:gridCol w:w="1620"/>
        <w:gridCol w:w="5130"/>
      </w:tblGrid>
      <w:tr w:rsidR="00D22C2B">
        <w:tc>
          <w:tcPr>
            <w:tcW w:w="4248" w:type="dxa"/>
          </w:tcPr>
          <w:p w:rsidR="00D22C2B" w:rsidRPr="00D22C2B" w:rsidRDefault="00D22C2B" w:rsidP="00D22C2B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D22C2B">
              <w:rPr>
                <w:rFonts w:ascii="Arial" w:hAnsi="Arial"/>
                <w:b/>
              </w:rPr>
              <w:t>Performance Factors</w:t>
            </w:r>
          </w:p>
        </w:tc>
        <w:tc>
          <w:tcPr>
            <w:tcW w:w="1620" w:type="dxa"/>
          </w:tcPr>
          <w:p w:rsidR="00D22C2B" w:rsidRPr="0086463A" w:rsidRDefault="00D22C2B" w:rsidP="00D22C2B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Examples and illustrations</w:t>
            </w: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 w:rsidRPr="0086463A">
              <w:rPr>
                <w:rFonts w:ascii="Arial" w:hAnsi="Arial"/>
                <w:b/>
              </w:rPr>
              <w:t>Planning and organization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Establishes priorities appropriately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Organizes time appropriately</w:t>
            </w:r>
          </w:p>
          <w:p w:rsidR="00D22C2B" w:rsidRP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Organizes work material efficiently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Execution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Accuracy, thoroughness</w:t>
            </w:r>
          </w:p>
          <w:p w:rsidR="00D22C2B" w:rsidRP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Meets deadlines and commitments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making</w:t>
            </w:r>
          </w:p>
          <w:p w:rsidR="00D22C2B" w:rsidRP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Makes appropriate decisions independently and with thought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Quality of work 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Work is completed with efficiency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 is well documented</w:t>
            </w:r>
          </w:p>
          <w:p w:rsidR="00D22C2B" w:rsidRP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 furthers study objectives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 of work</w:t>
            </w:r>
          </w:p>
          <w:p w:rsidR="00D22C2B" w:rsidRP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Amount of work is appropriate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Interpersonal communications 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Communication is clear and accurate 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Promote the achievement of goals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Collaborative skills and attitude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Job/Knowledge 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Knowledge of critical work issues</w:t>
            </w:r>
          </w:p>
          <w:p w:rsidR="00D22C2B" w:rsidRP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Works at a level appropriate for persons of similar experience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habits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Works steadily and efficiently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Works within established guidelines seeking assistance as required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Shows flexibility and willing to learn</w:t>
            </w:r>
          </w:p>
          <w:p w:rsidR="00D22C2B" w:rsidRP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 ethic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</w:tbl>
    <w:p w:rsidR="00D22C2B" w:rsidRDefault="00D22C2B" w:rsidP="00D22C2B">
      <w:pPr>
        <w:rPr>
          <w:rFonts w:ascii="Arial" w:hAnsi="Arial"/>
          <w:i/>
          <w:sz w:val="22"/>
        </w:rPr>
      </w:pPr>
    </w:p>
    <w:p w:rsidR="00D22C2B" w:rsidRPr="004D2E13" w:rsidRDefault="00D22C2B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>
        <w:rPr>
          <w:rFonts w:ascii="Arial" w:hAnsi="Arial"/>
          <w:i/>
          <w:sz w:val="22"/>
        </w:rPr>
        <w:t>s</w:t>
      </w:r>
      <w:r w:rsidRPr="00BC40E0">
        <w:rPr>
          <w:rFonts w:ascii="Arial" w:hAnsi="Arial"/>
          <w:i/>
          <w:sz w:val="22"/>
        </w:rPr>
        <w:t xml:space="preserve"> or not applicable (NA)</w:t>
      </w:r>
    </w:p>
    <w:tbl>
      <w:tblPr>
        <w:tblStyle w:val="TableGrid"/>
        <w:tblW w:w="10998" w:type="dxa"/>
        <w:tblLook w:val="00BF" w:firstRow="1" w:lastRow="0" w:firstColumn="1" w:lastColumn="0" w:noHBand="0" w:noVBand="0"/>
      </w:tblPr>
      <w:tblGrid>
        <w:gridCol w:w="4248"/>
        <w:gridCol w:w="1620"/>
        <w:gridCol w:w="5130"/>
      </w:tblGrid>
      <w:tr w:rsidR="00D22C2B">
        <w:tc>
          <w:tcPr>
            <w:tcW w:w="4248" w:type="dxa"/>
          </w:tcPr>
          <w:p w:rsidR="00D22C2B" w:rsidRPr="00D22C2B" w:rsidRDefault="00D22C2B" w:rsidP="00D22C2B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 w:rsidRPr="00D22C2B">
              <w:rPr>
                <w:rFonts w:ascii="Arial" w:hAnsi="Arial"/>
                <w:b/>
              </w:rPr>
              <w:t>Performance Factors</w:t>
            </w:r>
          </w:p>
        </w:tc>
        <w:tc>
          <w:tcPr>
            <w:tcW w:w="1620" w:type="dxa"/>
          </w:tcPr>
          <w:p w:rsidR="00D22C2B" w:rsidRPr="0086463A" w:rsidRDefault="00D22C2B" w:rsidP="00D22C2B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Examples and illustrations</w:t>
            </w: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Initiative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Takes independent action when appropriate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Can estimate workload well (asks for work when needed, refuses when overloaded)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Suggests methods and procedures to improve study operation</w:t>
            </w:r>
          </w:p>
          <w:p w:rsidR="00D22C2B" w:rsidRP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Pursues opportunities to enhance professional development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Self improvement 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Solicits guidance or resources to improve performance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Acknowledges/identifies skills to be improved</w:t>
            </w:r>
          </w:p>
          <w:p w:rsidR="00D22C2B" w:rsidRP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Participates in training and development activities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Pr="0086463A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to team and department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Laboratory 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Data collection 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Data management 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Writing 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Critiquing 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Statistical proficiency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Ability to synthesize data, literature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IRB knowledge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Teaching ability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Presentation skills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Gaining experience related to career goals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_____________________________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_____________________________</w:t>
            </w:r>
          </w:p>
          <w:p w:rsidR="00D22C2B" w:rsidRP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_____________________________</w:t>
            </w: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  <w:p w:rsidR="00D22C2B" w:rsidRPr="00D22C2B" w:rsidRDefault="00D22C2B" w:rsidP="00D22C2B">
            <w:pPr>
              <w:spacing w:line="280" w:lineRule="exact"/>
            </w:pPr>
            <w:r>
              <w:rPr>
                <w:rFonts w:ascii="Arial" w:hAnsi="Arial"/>
              </w:rPr>
              <w:t>__________</w:t>
            </w: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  <w:tr w:rsidR="00D22C2B">
        <w:tc>
          <w:tcPr>
            <w:tcW w:w="4248" w:type="dxa"/>
          </w:tcPr>
          <w:p w:rsidR="00486BE8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evaluation</w:t>
            </w:r>
          </w:p>
          <w:p w:rsidR="00D22C2B" w:rsidRDefault="00D22C2B" w:rsidP="00D22C2B">
            <w:pPr>
              <w:spacing w:line="280" w:lineRule="exact"/>
              <w:ind w:left="73" w:hanging="144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D22C2B" w:rsidRDefault="00D22C2B" w:rsidP="00D22C2B">
            <w:pPr>
              <w:spacing w:line="280" w:lineRule="exact"/>
              <w:rPr>
                <w:rFonts w:ascii="Arial" w:hAnsi="Arial"/>
              </w:rPr>
            </w:pPr>
          </w:p>
        </w:tc>
      </w:tr>
    </w:tbl>
    <w:p w:rsidR="0086463A" w:rsidRDefault="0086463A" w:rsidP="0086463A">
      <w:pPr>
        <w:spacing w:line="360" w:lineRule="auto"/>
        <w:rPr>
          <w:rFonts w:ascii="Arial" w:hAnsi="Arial"/>
        </w:rPr>
      </w:pPr>
    </w:p>
    <w:p w:rsidR="0086463A" w:rsidRPr="0086463A" w:rsidRDefault="0086463A" w:rsidP="0086463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Comments (may be continued on the back</w:t>
      </w:r>
      <w:r w:rsidR="00860ECA">
        <w:rPr>
          <w:rFonts w:ascii="Arial" w:hAnsi="Arial"/>
        </w:rPr>
        <w:t xml:space="preserve"> or next page</w:t>
      </w:r>
      <w:r>
        <w:rPr>
          <w:rFonts w:ascii="Arial" w:hAnsi="Arial"/>
        </w:rPr>
        <w:t>):</w:t>
      </w:r>
    </w:p>
    <w:p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:rsidR="00486BE8" w:rsidRDefault="00486BE8" w:rsidP="0086463A">
      <w:pPr>
        <w:jc w:val="center"/>
        <w:rPr>
          <w:rFonts w:ascii="Arial" w:hAnsi="Arial"/>
          <w:i/>
          <w:sz w:val="22"/>
        </w:rPr>
      </w:pPr>
    </w:p>
    <w:p w:rsidR="004D2E13" w:rsidRDefault="004D2E13" w:rsidP="0086463A">
      <w:pPr>
        <w:jc w:val="center"/>
        <w:rPr>
          <w:rFonts w:ascii="Arial" w:hAnsi="Arial"/>
          <w:i/>
          <w:sz w:val="22"/>
        </w:rPr>
      </w:pPr>
    </w:p>
    <w:p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:rsidR="009F1713" w:rsidRDefault="009F1713" w:rsidP="0086463A">
      <w:pPr>
        <w:jc w:val="center"/>
        <w:rPr>
          <w:rFonts w:ascii="Arial" w:hAnsi="Arial"/>
          <w:i/>
          <w:sz w:val="22"/>
        </w:rPr>
      </w:pPr>
    </w:p>
    <w:p w:rsidR="009F1713" w:rsidRDefault="009F1713" w:rsidP="009F1713">
      <w:pPr>
        <w:rPr>
          <w:rFonts w:ascii="Arial" w:hAnsi="Arial"/>
          <w:i/>
          <w:sz w:val="22"/>
        </w:rPr>
      </w:pPr>
    </w:p>
    <w:p w:rsidR="0086463A" w:rsidRDefault="0086463A" w:rsidP="009F1713">
      <w:pPr>
        <w:rPr>
          <w:rFonts w:ascii="Arial" w:hAnsi="Arial"/>
          <w:i/>
          <w:sz w:val="22"/>
        </w:rPr>
      </w:pPr>
    </w:p>
    <w:p w:rsidR="0086463A" w:rsidRPr="0086463A" w:rsidRDefault="0086463A" w:rsidP="008646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              ________________________________________</w:t>
      </w:r>
    </w:p>
    <w:p w:rsidR="009F1713" w:rsidRDefault="0086463A" w:rsidP="0086463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Signature of supervisor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Signature of student</w:t>
      </w:r>
      <w:r w:rsidR="00486BE8">
        <w:rPr>
          <w:rFonts w:ascii="Arial" w:hAnsi="Arial"/>
          <w:sz w:val="22"/>
        </w:rPr>
        <w:br w:type="page"/>
      </w:r>
    </w:p>
    <w:p w:rsidR="0094085D" w:rsidRPr="0094085D" w:rsidRDefault="0094085D" w:rsidP="009F1713">
      <w:pPr>
        <w:spacing w:line="360" w:lineRule="auto"/>
        <w:rPr>
          <w:rFonts w:ascii="Arial" w:hAnsi="Arial"/>
          <w:b/>
          <w:u w:val="single"/>
        </w:rPr>
      </w:pPr>
      <w:r w:rsidRPr="0094085D">
        <w:rPr>
          <w:rFonts w:ascii="Arial" w:hAnsi="Arial"/>
          <w:b/>
          <w:u w:val="single"/>
        </w:rPr>
        <w:t>PART 2:</w:t>
      </w:r>
    </w:p>
    <w:p w:rsidR="009F1713" w:rsidRPr="009F1713" w:rsidRDefault="00486BE8" w:rsidP="009F1713">
      <w:pPr>
        <w:spacing w:line="360" w:lineRule="auto"/>
        <w:rPr>
          <w:rFonts w:ascii="Arial" w:hAnsi="Arial"/>
        </w:rPr>
      </w:pPr>
      <w:r w:rsidRPr="00486BE8">
        <w:rPr>
          <w:rFonts w:ascii="Arial" w:hAnsi="Arial"/>
          <w:b/>
        </w:rPr>
        <w:t>Student Self E</w:t>
      </w:r>
      <w:r w:rsidR="009F1713" w:rsidRPr="00486BE8">
        <w:rPr>
          <w:rFonts w:ascii="Arial" w:hAnsi="Arial"/>
          <w:b/>
        </w:rPr>
        <w:t>valuation</w:t>
      </w:r>
      <w:r w:rsidR="009F1713" w:rsidRPr="009F1713">
        <w:rPr>
          <w:rFonts w:ascii="Arial" w:hAnsi="Arial"/>
        </w:rPr>
        <w:tab/>
      </w:r>
      <w:r w:rsidR="009F1713" w:rsidRPr="009F1713">
        <w:rPr>
          <w:rFonts w:ascii="Arial" w:hAnsi="Arial"/>
        </w:rPr>
        <w:tab/>
      </w:r>
      <w:r w:rsidR="009F1713" w:rsidRPr="009F1713">
        <w:rPr>
          <w:rFonts w:ascii="Arial" w:hAnsi="Arial"/>
        </w:rPr>
        <w:tab/>
      </w:r>
      <w:r w:rsidR="009F1713" w:rsidRPr="009F1713">
        <w:rPr>
          <w:rFonts w:ascii="Arial" w:hAnsi="Arial"/>
        </w:rPr>
        <w:tab/>
      </w:r>
      <w:r w:rsidR="009F1713" w:rsidRPr="009F1713">
        <w:rPr>
          <w:rFonts w:ascii="Arial" w:hAnsi="Arial"/>
        </w:rPr>
        <w:tab/>
      </w:r>
      <w:r w:rsidR="009F1713" w:rsidRPr="009F1713">
        <w:rPr>
          <w:rFonts w:ascii="Arial" w:hAnsi="Arial"/>
        </w:rPr>
        <w:tab/>
      </w:r>
      <w:r w:rsidR="009F1713" w:rsidRPr="009F1713">
        <w:rPr>
          <w:rFonts w:ascii="Arial" w:hAnsi="Arial"/>
        </w:rPr>
        <w:tab/>
        <w:t>Department of Human Genetics</w:t>
      </w:r>
    </w:p>
    <w:p w:rsidR="009F1713" w:rsidRPr="009F1713" w:rsidRDefault="009F1713" w:rsidP="009F1713">
      <w:pPr>
        <w:pBdr>
          <w:bottom w:val="single" w:sz="4" w:space="1" w:color="auto"/>
        </w:pBdr>
        <w:spacing w:line="360" w:lineRule="auto"/>
        <w:rPr>
          <w:rFonts w:ascii="Arial" w:hAnsi="Arial"/>
        </w:rPr>
      </w:pPr>
      <w:r w:rsidRPr="009F1713">
        <w:rPr>
          <w:rFonts w:ascii="Arial" w:hAnsi="Arial"/>
        </w:rPr>
        <w:t>Student name:___________________________</w:t>
      </w:r>
      <w:r w:rsidRPr="009F1713">
        <w:rPr>
          <w:rFonts w:ascii="Arial" w:hAnsi="Arial"/>
        </w:rPr>
        <w:tab/>
      </w:r>
      <w:r w:rsidRPr="009F1713">
        <w:rPr>
          <w:rFonts w:ascii="Arial" w:hAnsi="Arial"/>
        </w:rPr>
        <w:tab/>
      </w:r>
      <w:r w:rsidRPr="009F1713">
        <w:rPr>
          <w:rFonts w:ascii="Arial" w:hAnsi="Arial"/>
        </w:rPr>
        <w:tab/>
        <w:t>Date: _____________________</w:t>
      </w:r>
    </w:p>
    <w:p w:rsidR="009F1713" w:rsidRPr="009F1713" w:rsidRDefault="009F1713" w:rsidP="009F1713">
      <w:pPr>
        <w:rPr>
          <w:rFonts w:ascii="Arial" w:hAnsi="Arial"/>
        </w:rPr>
      </w:pPr>
    </w:p>
    <w:p w:rsidR="009F1713" w:rsidRPr="009F1713" w:rsidRDefault="009F1713" w:rsidP="009F1713">
      <w:pPr>
        <w:rPr>
          <w:rFonts w:ascii="Arial" w:hAnsi="Arial"/>
        </w:rPr>
      </w:pPr>
      <w:r w:rsidRPr="009F1713">
        <w:rPr>
          <w:rFonts w:ascii="Arial" w:hAnsi="Arial"/>
        </w:rPr>
        <w:t>Accomplishments</w:t>
      </w:r>
      <w:r>
        <w:rPr>
          <w:rFonts w:ascii="Arial" w:hAnsi="Arial"/>
        </w:rPr>
        <w:t>:</w:t>
      </w: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  <w:r>
        <w:rPr>
          <w:rFonts w:ascii="Arial" w:hAnsi="Arial"/>
        </w:rPr>
        <w:t xml:space="preserve">Areas of strength related to </w:t>
      </w:r>
      <w:r w:rsidR="004D2E13">
        <w:rPr>
          <w:rFonts w:ascii="Arial" w:hAnsi="Arial"/>
        </w:rPr>
        <w:t>work</w:t>
      </w:r>
      <w:r>
        <w:rPr>
          <w:rFonts w:ascii="Arial" w:hAnsi="Arial"/>
        </w:rPr>
        <w:t>:</w:t>
      </w: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  <w:r>
        <w:rPr>
          <w:rFonts w:ascii="Arial" w:hAnsi="Arial"/>
        </w:rPr>
        <w:t>Are</w:t>
      </w:r>
      <w:r w:rsidR="004D2E13">
        <w:rPr>
          <w:rFonts w:ascii="Arial" w:hAnsi="Arial"/>
        </w:rPr>
        <w:t>as of improvement needed for work</w:t>
      </w:r>
      <w:r>
        <w:rPr>
          <w:rFonts w:ascii="Arial" w:hAnsi="Arial"/>
        </w:rPr>
        <w:t>:</w:t>
      </w: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  <w:r>
        <w:rPr>
          <w:rFonts w:ascii="Arial" w:hAnsi="Arial"/>
        </w:rPr>
        <w:t>Professional development</w:t>
      </w:r>
    </w:p>
    <w:p w:rsidR="004D2E13" w:rsidRDefault="004D2E13" w:rsidP="004D2E13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  <w:r>
        <w:rPr>
          <w:rFonts w:ascii="Arial" w:hAnsi="Arial"/>
        </w:rPr>
        <w:t>Research project goals for the next evaluation period</w:t>
      </w: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  <w:r>
        <w:rPr>
          <w:rFonts w:ascii="Arial" w:hAnsi="Arial"/>
        </w:rPr>
        <w:t>Desired expectations of the GSR position:</w:t>
      </w:r>
    </w:p>
    <w:p w:rsidR="009F1713" w:rsidRDefault="009F1713" w:rsidP="009F1713">
      <w:pPr>
        <w:rPr>
          <w:rFonts w:ascii="Arial" w:hAnsi="Arial"/>
        </w:rPr>
      </w:pPr>
    </w:p>
    <w:p w:rsidR="004D2E13" w:rsidRDefault="004D2E13" w:rsidP="009F1713">
      <w:pPr>
        <w:rPr>
          <w:rFonts w:ascii="Arial" w:hAnsi="Arial"/>
        </w:rPr>
      </w:pPr>
    </w:p>
    <w:p w:rsidR="009F1713" w:rsidRDefault="009F1713" w:rsidP="009F1713">
      <w:pPr>
        <w:rPr>
          <w:rFonts w:ascii="Arial" w:hAnsi="Arial"/>
        </w:rPr>
      </w:pPr>
    </w:p>
    <w:p w:rsidR="004D2E13" w:rsidRDefault="004D2E13" w:rsidP="009F1713">
      <w:pPr>
        <w:rPr>
          <w:rFonts w:ascii="Arial" w:hAnsi="Arial"/>
        </w:rPr>
      </w:pPr>
    </w:p>
    <w:p w:rsidR="004D2E13" w:rsidRDefault="004D2E13" w:rsidP="009F1713">
      <w:pPr>
        <w:rPr>
          <w:rFonts w:ascii="Arial" w:hAnsi="Arial"/>
        </w:rPr>
      </w:pPr>
    </w:p>
    <w:p w:rsidR="004D2E13" w:rsidRDefault="004D2E13" w:rsidP="004D2E13">
      <w:pPr>
        <w:rPr>
          <w:rFonts w:ascii="Arial" w:hAnsi="Arial"/>
        </w:rPr>
      </w:pPr>
      <w:r>
        <w:rPr>
          <w:rFonts w:ascii="Arial" w:hAnsi="Arial"/>
        </w:rPr>
        <w:t>How mentor can help me achieve my goals:</w:t>
      </w:r>
    </w:p>
    <w:p w:rsidR="00010C98" w:rsidRPr="009F1713" w:rsidRDefault="00CB0746" w:rsidP="009F1713">
      <w:pPr>
        <w:rPr>
          <w:rFonts w:ascii="Arial" w:hAnsi="Arial"/>
        </w:rPr>
      </w:pPr>
    </w:p>
    <w:sectPr w:rsidR="00010C98" w:rsidRPr="009F1713" w:rsidSect="0086463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46" w:rsidRDefault="00CB0746">
      <w:r>
        <w:separator/>
      </w:r>
    </w:p>
  </w:endnote>
  <w:endnote w:type="continuationSeparator" w:id="0">
    <w:p w:rsidR="00CB0746" w:rsidRDefault="00C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13" w:rsidRDefault="00975C45" w:rsidP="00D75D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17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713" w:rsidRDefault="009F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13" w:rsidRPr="009F1713" w:rsidRDefault="00975C45" w:rsidP="00D75D5E">
    <w:pPr>
      <w:pStyle w:val="Footer"/>
      <w:framePr w:wrap="around" w:vAnchor="text" w:hAnchor="margin" w:xAlign="center" w:y="1"/>
      <w:rPr>
        <w:rStyle w:val="PageNumber"/>
      </w:rPr>
    </w:pPr>
    <w:r w:rsidRPr="009F1713">
      <w:rPr>
        <w:rStyle w:val="PageNumber"/>
        <w:rFonts w:ascii="Arial" w:hAnsi="Arial"/>
        <w:sz w:val="22"/>
      </w:rPr>
      <w:fldChar w:fldCharType="begin"/>
    </w:r>
    <w:r w:rsidR="009F1713" w:rsidRPr="009F1713">
      <w:rPr>
        <w:rStyle w:val="PageNumber"/>
        <w:rFonts w:ascii="Arial" w:hAnsi="Arial"/>
        <w:sz w:val="22"/>
      </w:rPr>
      <w:instrText xml:space="preserve">PAGE  </w:instrText>
    </w:r>
    <w:r w:rsidRPr="009F1713">
      <w:rPr>
        <w:rStyle w:val="PageNumber"/>
        <w:rFonts w:ascii="Arial" w:hAnsi="Arial"/>
        <w:sz w:val="22"/>
      </w:rPr>
      <w:fldChar w:fldCharType="separate"/>
    </w:r>
    <w:r w:rsidR="00891DE1">
      <w:rPr>
        <w:rStyle w:val="PageNumber"/>
        <w:rFonts w:ascii="Arial" w:hAnsi="Arial"/>
        <w:noProof/>
        <w:sz w:val="22"/>
      </w:rPr>
      <w:t>1</w:t>
    </w:r>
    <w:r w:rsidRPr="009F1713">
      <w:rPr>
        <w:rStyle w:val="PageNumber"/>
        <w:rFonts w:ascii="Arial" w:hAnsi="Arial"/>
        <w:sz w:val="22"/>
      </w:rPr>
      <w:fldChar w:fldCharType="end"/>
    </w:r>
  </w:p>
  <w:p w:rsidR="009F1713" w:rsidRDefault="009F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46" w:rsidRDefault="00CB0746">
      <w:r>
        <w:separator/>
      </w:r>
    </w:p>
  </w:footnote>
  <w:footnote w:type="continuationSeparator" w:id="0">
    <w:p w:rsidR="00CB0746" w:rsidRDefault="00CB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0B7613"/>
    <w:rsid w:val="002A4EF6"/>
    <w:rsid w:val="002B53A1"/>
    <w:rsid w:val="00486BE8"/>
    <w:rsid w:val="004D2E13"/>
    <w:rsid w:val="006F5E66"/>
    <w:rsid w:val="00860ECA"/>
    <w:rsid w:val="0086463A"/>
    <w:rsid w:val="00891DE1"/>
    <w:rsid w:val="009040E2"/>
    <w:rsid w:val="0094085D"/>
    <w:rsid w:val="00975C45"/>
    <w:rsid w:val="009F1713"/>
    <w:rsid w:val="00A401E5"/>
    <w:rsid w:val="00B10693"/>
    <w:rsid w:val="00BC40E0"/>
    <w:rsid w:val="00CB0746"/>
    <w:rsid w:val="00D22C2B"/>
    <w:rsid w:val="00D63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713"/>
  </w:style>
  <w:style w:type="paragraph" w:styleId="Footer">
    <w:name w:val="footer"/>
    <w:basedOn w:val="Normal"/>
    <w:link w:val="FooterChar"/>
    <w:uiPriority w:val="99"/>
    <w:semiHidden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713"/>
  </w:style>
  <w:style w:type="paragraph" w:styleId="Footer">
    <w:name w:val="footer"/>
    <w:basedOn w:val="Normal"/>
    <w:link w:val="FooterChar"/>
    <w:uiPriority w:val="99"/>
    <w:semiHidden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Urban</dc:creator>
  <cp:lastModifiedBy>Robin A Leaf, MEd</cp:lastModifiedBy>
  <cp:revision>2</cp:revision>
  <dcterms:created xsi:type="dcterms:W3CDTF">2013-06-10T17:12:00Z</dcterms:created>
  <dcterms:modified xsi:type="dcterms:W3CDTF">2013-06-10T17:12:00Z</dcterms:modified>
</cp:coreProperties>
</file>